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9" w:rsidRDefault="00D81D13" w:rsidP="00D81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дефициту медицинских работников (врачи, средний и младший персонал) ГБУЗ РА «Красногвардейская ЦРБ»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81D13" w:rsidTr="00D81D13">
        <w:tc>
          <w:tcPr>
            <w:tcW w:w="1101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</w:tr>
      <w:tr w:rsidR="00910261" w:rsidTr="00AA1A99">
        <w:tc>
          <w:tcPr>
            <w:tcW w:w="9571" w:type="dxa"/>
            <w:gridSpan w:val="3"/>
          </w:tcPr>
          <w:p w:rsidR="00910261" w:rsidRDefault="00910261" w:rsidP="0091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(экстренной службы)</w:t>
            </w:r>
          </w:p>
        </w:tc>
        <w:tc>
          <w:tcPr>
            <w:tcW w:w="3191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2A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невролог (терапевтического отделения)</w:t>
            </w:r>
          </w:p>
        </w:tc>
        <w:tc>
          <w:tcPr>
            <w:tcW w:w="3191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2A1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терапевт (терапевтического отделения)</w:t>
            </w:r>
          </w:p>
        </w:tc>
        <w:tc>
          <w:tcPr>
            <w:tcW w:w="3191" w:type="dxa"/>
          </w:tcPr>
          <w:p w:rsidR="00D81D13" w:rsidRDefault="002A3CDC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отделением вр</w:t>
            </w:r>
            <w:r w:rsidR="002A18FE">
              <w:rPr>
                <w:rFonts w:ascii="Times New Roman" w:hAnsi="Times New Roman" w:cs="Times New Roman"/>
                <w:sz w:val="28"/>
                <w:szCs w:val="28"/>
              </w:rPr>
              <w:t>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191" w:type="dxa"/>
          </w:tcPr>
          <w:p w:rsidR="00D81D13" w:rsidRDefault="00D81D13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81D13" w:rsidRDefault="002A18FE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(экстренной службы)</w:t>
            </w:r>
          </w:p>
        </w:tc>
        <w:tc>
          <w:tcPr>
            <w:tcW w:w="3191" w:type="dxa"/>
          </w:tcPr>
          <w:p w:rsidR="00D81D13" w:rsidRDefault="002A18FE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81D13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АРО врач-анестезиолог реаниматолог</w:t>
            </w:r>
          </w:p>
        </w:tc>
        <w:tc>
          <w:tcPr>
            <w:tcW w:w="3191" w:type="dxa"/>
          </w:tcPr>
          <w:p w:rsidR="00D81D13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D13" w:rsidTr="00D81D13">
        <w:tc>
          <w:tcPr>
            <w:tcW w:w="1101" w:type="dxa"/>
          </w:tcPr>
          <w:p w:rsidR="00D81D13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81D13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3191" w:type="dxa"/>
          </w:tcPr>
          <w:p w:rsidR="00D81D13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Врач-статист</w:t>
            </w:r>
          </w:p>
        </w:tc>
        <w:tc>
          <w:tcPr>
            <w:tcW w:w="3191" w:type="dxa"/>
          </w:tcPr>
          <w:p w:rsidR="001A3FA6" w:rsidRDefault="005A2C3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районный (детское поликлиническое отделение)</w:t>
            </w:r>
          </w:p>
        </w:tc>
        <w:tc>
          <w:tcPr>
            <w:tcW w:w="3191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(поликлиника)</w:t>
            </w:r>
          </w:p>
        </w:tc>
        <w:tc>
          <w:tcPr>
            <w:tcW w:w="3191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(поликлиника)</w:t>
            </w:r>
          </w:p>
        </w:tc>
        <w:tc>
          <w:tcPr>
            <w:tcW w:w="3191" w:type="dxa"/>
          </w:tcPr>
          <w:p w:rsidR="001A3FA6" w:rsidRDefault="001A3FA6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 (поликлиника)</w:t>
            </w:r>
          </w:p>
        </w:tc>
        <w:tc>
          <w:tcPr>
            <w:tcW w:w="3191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82B" w:rsidTr="00D81D13">
        <w:tc>
          <w:tcPr>
            <w:tcW w:w="1101" w:type="dxa"/>
          </w:tcPr>
          <w:p w:rsidR="003C482B" w:rsidRDefault="003C482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3C482B" w:rsidRDefault="003C482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 (поликлиника)</w:t>
            </w:r>
          </w:p>
        </w:tc>
        <w:tc>
          <w:tcPr>
            <w:tcW w:w="3191" w:type="dxa"/>
          </w:tcPr>
          <w:p w:rsidR="003C482B" w:rsidRDefault="003C482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3F9" w:rsidTr="00D81D13">
        <w:tc>
          <w:tcPr>
            <w:tcW w:w="1101" w:type="dxa"/>
          </w:tcPr>
          <w:p w:rsidR="003F43F9" w:rsidRDefault="003F43F9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3F43F9" w:rsidRDefault="003F43F9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(поликлиника)</w:t>
            </w:r>
          </w:p>
        </w:tc>
        <w:tc>
          <w:tcPr>
            <w:tcW w:w="3191" w:type="dxa"/>
          </w:tcPr>
          <w:p w:rsidR="003F43F9" w:rsidRDefault="003F43F9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B37" w:rsidTr="00D81D13">
        <w:tc>
          <w:tcPr>
            <w:tcW w:w="1101" w:type="dxa"/>
          </w:tcPr>
          <w:p w:rsidR="00392B37" w:rsidRDefault="003B663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392B37" w:rsidRDefault="00392B37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191" w:type="dxa"/>
          </w:tcPr>
          <w:p w:rsidR="00392B37" w:rsidRDefault="00392B37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3B663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(амбулатории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3B663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 (амбулатории с. Белое)</w:t>
            </w:r>
          </w:p>
        </w:tc>
        <w:tc>
          <w:tcPr>
            <w:tcW w:w="3191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FA6" w:rsidTr="00D81D13">
        <w:tc>
          <w:tcPr>
            <w:tcW w:w="1101" w:type="dxa"/>
          </w:tcPr>
          <w:p w:rsidR="001A3FA6" w:rsidRDefault="003B663B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5279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(амбулатории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A3FA6" w:rsidRDefault="00910261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261" w:rsidTr="007B53A3">
        <w:tc>
          <w:tcPr>
            <w:tcW w:w="9571" w:type="dxa"/>
            <w:gridSpan w:val="3"/>
          </w:tcPr>
          <w:p w:rsidR="00910261" w:rsidRDefault="00BA4CC5" w:rsidP="0091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Акушерское-физиологическое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319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FA6" w:rsidTr="00D81D13">
        <w:tc>
          <w:tcPr>
            <w:tcW w:w="110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A3FA6" w:rsidRDefault="002A3CDC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Педиатрическое</w:t>
            </w:r>
            <w:r w:rsidR="00BA4CC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3191" w:type="dxa"/>
          </w:tcPr>
          <w:p w:rsidR="001A3FA6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</w:t>
            </w:r>
          </w:p>
        </w:tc>
        <w:tc>
          <w:tcPr>
            <w:tcW w:w="319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Хирургическое отделение</w:t>
            </w:r>
          </w:p>
        </w:tc>
        <w:tc>
          <w:tcPr>
            <w:tcW w:w="319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319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реанимации и анестезиологии </w:t>
            </w:r>
          </w:p>
        </w:tc>
        <w:tc>
          <w:tcPr>
            <w:tcW w:w="319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диагностическая лаборатория</w:t>
            </w:r>
          </w:p>
        </w:tc>
        <w:tc>
          <w:tcPr>
            <w:tcW w:w="319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261" w:rsidTr="00D81D13">
        <w:tc>
          <w:tcPr>
            <w:tcW w:w="1101" w:type="dxa"/>
          </w:tcPr>
          <w:p w:rsidR="00910261" w:rsidRDefault="00BA4CC5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4CC5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статистик</w:t>
            </w:r>
          </w:p>
        </w:tc>
        <w:tc>
          <w:tcPr>
            <w:tcW w:w="319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261" w:rsidTr="00D81D13">
        <w:tc>
          <w:tcPr>
            <w:tcW w:w="110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поликлиническое отделение </w:t>
            </w:r>
          </w:p>
        </w:tc>
        <w:tc>
          <w:tcPr>
            <w:tcW w:w="319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261" w:rsidTr="00D81D13">
        <w:tc>
          <w:tcPr>
            <w:tcW w:w="110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79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319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261" w:rsidTr="00D81D13">
        <w:tc>
          <w:tcPr>
            <w:tcW w:w="110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функциональной диагностики </w:t>
            </w:r>
          </w:p>
        </w:tc>
        <w:tc>
          <w:tcPr>
            <w:tcW w:w="3191" w:type="dxa"/>
          </w:tcPr>
          <w:p w:rsidR="00910261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9A" w:rsidTr="00D81D13">
        <w:tc>
          <w:tcPr>
            <w:tcW w:w="110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79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физиотерапии </w:t>
            </w:r>
          </w:p>
        </w:tc>
        <w:tc>
          <w:tcPr>
            <w:tcW w:w="319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9A" w:rsidTr="00D81D13">
        <w:tc>
          <w:tcPr>
            <w:tcW w:w="110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Амбулатория с. Белое</w:t>
            </w:r>
          </w:p>
        </w:tc>
        <w:tc>
          <w:tcPr>
            <w:tcW w:w="319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49A" w:rsidTr="00D81D13">
        <w:tc>
          <w:tcPr>
            <w:tcW w:w="110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319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49A" w:rsidTr="00D81D13">
        <w:tc>
          <w:tcPr>
            <w:tcW w:w="110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Амбулатория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</w:p>
        </w:tc>
        <w:tc>
          <w:tcPr>
            <w:tcW w:w="3191" w:type="dxa"/>
          </w:tcPr>
          <w:p w:rsidR="008D749A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FA6" w:rsidTr="00D81D13">
        <w:tc>
          <w:tcPr>
            <w:tcW w:w="1101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FA6" w:rsidTr="00D81D13">
        <w:tc>
          <w:tcPr>
            <w:tcW w:w="1101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с. Б.-Сидоров</w:t>
            </w:r>
          </w:p>
        </w:tc>
        <w:tc>
          <w:tcPr>
            <w:tcW w:w="3191" w:type="dxa"/>
          </w:tcPr>
          <w:p w:rsidR="001A3FA6" w:rsidRDefault="008D749A" w:rsidP="00D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1D13" w:rsidRDefault="00D81D13" w:rsidP="00D81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9A" w:rsidRDefault="008D749A" w:rsidP="00D81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9A" w:rsidRPr="00D32F41" w:rsidRDefault="008D749A" w:rsidP="008D7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Исполнитель: </w:t>
      </w:r>
    </w:p>
    <w:p w:rsidR="008D749A" w:rsidRPr="00D32F41" w:rsidRDefault="008D749A" w:rsidP="008D7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32F41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Биржева</w:t>
      </w:r>
      <w:proofErr w:type="spellEnd"/>
      <w:r w:rsidRPr="00D32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З.К.</w:t>
      </w:r>
    </w:p>
    <w:p w:rsidR="008D749A" w:rsidRPr="00D81D13" w:rsidRDefault="008D749A" w:rsidP="008D749A">
      <w:pPr>
        <w:jc w:val="both"/>
        <w:rPr>
          <w:rFonts w:ascii="Times New Roman" w:hAnsi="Times New Roman" w:cs="Times New Roman"/>
          <w:sz w:val="28"/>
          <w:szCs w:val="28"/>
        </w:rPr>
      </w:pPr>
      <w:r w:rsidRPr="00D32F41">
        <w:rPr>
          <w:rFonts w:ascii="Times New Roman" w:eastAsia="Times New Roman" w:hAnsi="Times New Roman" w:cs="Times New Roman"/>
          <w:sz w:val="24"/>
          <w:szCs w:val="24"/>
          <w:lang w:eastAsia="ar-SA"/>
        </w:rPr>
        <w:t>8-988-080-70-18</w:t>
      </w:r>
    </w:p>
    <w:sectPr w:rsidR="008D749A" w:rsidRPr="00D8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20"/>
    <w:rsid w:val="00060C24"/>
    <w:rsid w:val="001A3FA6"/>
    <w:rsid w:val="00205B1B"/>
    <w:rsid w:val="002779F9"/>
    <w:rsid w:val="002A18FE"/>
    <w:rsid w:val="002A3CDC"/>
    <w:rsid w:val="00340D29"/>
    <w:rsid w:val="00392B37"/>
    <w:rsid w:val="003B663B"/>
    <w:rsid w:val="003C482B"/>
    <w:rsid w:val="003F43F9"/>
    <w:rsid w:val="00517800"/>
    <w:rsid w:val="00521062"/>
    <w:rsid w:val="00566CA2"/>
    <w:rsid w:val="005A2C36"/>
    <w:rsid w:val="00706D78"/>
    <w:rsid w:val="00774749"/>
    <w:rsid w:val="007D37B5"/>
    <w:rsid w:val="008A43FD"/>
    <w:rsid w:val="008D749A"/>
    <w:rsid w:val="00910261"/>
    <w:rsid w:val="00BA4CC5"/>
    <w:rsid w:val="00C00BE0"/>
    <w:rsid w:val="00D81D13"/>
    <w:rsid w:val="00DA042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8"/>
  </w:style>
  <w:style w:type="paragraph" w:styleId="2">
    <w:name w:val="heading 2"/>
    <w:basedOn w:val="a"/>
    <w:next w:val="a"/>
    <w:link w:val="20"/>
    <w:uiPriority w:val="9"/>
    <w:unhideWhenUsed/>
    <w:qFormat/>
    <w:rsid w:val="00706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6D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D78"/>
    <w:pPr>
      <w:ind w:left="720"/>
      <w:contextualSpacing/>
    </w:pPr>
  </w:style>
  <w:style w:type="table" w:styleId="a5">
    <w:name w:val="Table Grid"/>
    <w:basedOn w:val="a1"/>
    <w:uiPriority w:val="59"/>
    <w:rsid w:val="00D8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8"/>
  </w:style>
  <w:style w:type="paragraph" w:styleId="2">
    <w:name w:val="heading 2"/>
    <w:basedOn w:val="a"/>
    <w:next w:val="a"/>
    <w:link w:val="20"/>
    <w:uiPriority w:val="9"/>
    <w:unhideWhenUsed/>
    <w:qFormat/>
    <w:rsid w:val="00706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6D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D78"/>
    <w:pPr>
      <w:ind w:left="720"/>
      <w:contextualSpacing/>
    </w:pPr>
  </w:style>
  <w:style w:type="table" w:styleId="a5">
    <w:name w:val="Table Grid"/>
    <w:basedOn w:val="a1"/>
    <w:uiPriority w:val="59"/>
    <w:rsid w:val="00D8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Лютова Р.М.</dc:creator>
  <cp:lastModifiedBy>Лютова Р.М.</cp:lastModifiedBy>
  <cp:revision>10</cp:revision>
  <cp:lastPrinted>2023-10-16T14:15:00Z</cp:lastPrinted>
  <dcterms:created xsi:type="dcterms:W3CDTF">2023-01-25T13:16:00Z</dcterms:created>
  <dcterms:modified xsi:type="dcterms:W3CDTF">2023-10-17T06:25:00Z</dcterms:modified>
</cp:coreProperties>
</file>